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F64" w:rsidRPr="00C342DD" w:rsidRDefault="00C342DD">
      <w:pPr>
        <w:jc w:val="center"/>
        <w:rPr>
          <w:rFonts w:asciiTheme="minorEastAsia" w:hAnsiTheme="minorEastAsia"/>
          <w:b/>
          <w:bCs/>
          <w:sz w:val="32"/>
          <w:szCs w:val="36"/>
        </w:rPr>
      </w:pPr>
      <w:r w:rsidRPr="00C342DD">
        <w:rPr>
          <w:rFonts w:asciiTheme="minorEastAsia" w:hAnsiTheme="minorEastAsia" w:hint="eastAsia"/>
          <w:b/>
          <w:bCs/>
          <w:sz w:val="32"/>
          <w:szCs w:val="36"/>
        </w:rPr>
        <w:t>《</w:t>
      </w:r>
      <w:r w:rsidRPr="00C342DD">
        <w:rPr>
          <w:rFonts w:asciiTheme="minorEastAsia" w:hAnsiTheme="minorEastAsia"/>
          <w:b/>
          <w:bCs/>
          <w:sz w:val="32"/>
          <w:szCs w:val="36"/>
        </w:rPr>
        <w:t>2021全国馆配商联盟秋季图采会操作指南2》</w:t>
      </w:r>
    </w:p>
    <w:p w:rsidR="00CE1F64" w:rsidRDefault="004B723D">
      <w:r>
        <w:rPr>
          <w:rFonts w:hint="eastAsia"/>
          <w:noProof/>
        </w:rPr>
        <w:drawing>
          <wp:inline distT="0" distB="0" distL="114300" distR="114300">
            <wp:extent cx="5130165" cy="2325370"/>
            <wp:effectExtent l="0" t="0" r="13335" b="17780"/>
            <wp:docPr id="3" name="图片 3" descr="企业微信截图_16309159306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企业微信截图_163091593066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CE1F64"/>
    <w:p w:rsidR="00C342DD" w:rsidRDefault="004B723D" w:rsidP="00C342DD">
      <w:pPr>
        <w:rPr>
          <w:rStyle w:val="a5"/>
        </w:rPr>
      </w:pPr>
      <w:r w:rsidRPr="00C342DD">
        <w:rPr>
          <w:rFonts w:hint="eastAsia"/>
          <w:b/>
          <w:color w:val="FF0000"/>
        </w:rPr>
        <w:t>网址：</w:t>
      </w:r>
      <w:hyperlink r:id="rId8" w:history="1">
        <w:r>
          <w:rPr>
            <w:rStyle w:val="a5"/>
          </w:rPr>
          <w:t>http://www.sanxinbook.com/</w:t>
        </w:r>
      </w:hyperlink>
    </w:p>
    <w:p w:rsidR="00C342DD" w:rsidRDefault="00C342DD" w:rsidP="00C342DD">
      <w:r w:rsidRPr="00C342DD">
        <w:rPr>
          <w:rFonts w:hint="eastAsia"/>
          <w:b/>
          <w:color w:val="FF0000"/>
        </w:rPr>
        <w:t>时间：</w:t>
      </w:r>
      <w:r w:rsidRPr="00C342DD">
        <w:t>2021年9月14日-9月16日</w:t>
      </w:r>
    </w:p>
    <w:p w:rsidR="00C342DD" w:rsidRPr="00C342DD" w:rsidRDefault="00C342DD" w:rsidP="00C342DD">
      <w:r w:rsidRPr="00C342DD">
        <w:rPr>
          <w:rFonts w:hint="eastAsia"/>
          <w:b/>
          <w:color w:val="FF0000"/>
        </w:rPr>
        <w:t>读者账号：</w:t>
      </w:r>
      <w:r w:rsidRPr="00C342DD">
        <w:t>jxlysmzylib0   密码：123456</w:t>
      </w:r>
    </w:p>
    <w:p w:rsidR="00CE1F64" w:rsidRDefault="004B723D" w:rsidP="00C342DD">
      <w:pPr>
        <w:pStyle w:val="1"/>
        <w:rPr>
          <w:sz w:val="24"/>
          <w:szCs w:val="52"/>
        </w:rPr>
      </w:pPr>
      <w:r>
        <w:rPr>
          <w:rFonts w:hint="eastAsia"/>
          <w:sz w:val="24"/>
          <w:szCs w:val="52"/>
        </w:rPr>
        <w:t>01用户登陆-欢迎来到云端</w:t>
      </w:r>
    </w:p>
    <w:p w:rsidR="00CE1F64" w:rsidRDefault="00CE1F64">
      <w:pPr>
        <w:rPr>
          <w:b/>
          <w:bCs/>
        </w:rPr>
      </w:pPr>
    </w:p>
    <w:p w:rsidR="00CE1F64" w:rsidRDefault="004B723D">
      <w:r>
        <w:rPr>
          <w:rFonts w:hint="eastAsia"/>
        </w:rPr>
        <w:t>步骤一：输入用户机构关键字，选择所属机构名</w:t>
      </w:r>
    </w:p>
    <w:p w:rsidR="00CE1F64" w:rsidRDefault="004B723D">
      <w:r>
        <w:rPr>
          <w:rFonts w:hint="eastAsia"/>
        </w:rPr>
        <w:t>步骤二：输入已注册的用户名和密码</w:t>
      </w:r>
    </w:p>
    <w:p w:rsidR="00CE1F64" w:rsidRDefault="004B723D">
      <w:r>
        <w:rPr>
          <w:rFonts w:hint="eastAsia"/>
        </w:rPr>
        <w:t>步骤三：点击提交按钮，成功登陆</w:t>
      </w:r>
    </w:p>
    <w:p w:rsidR="00CE1F64" w:rsidRDefault="00CE1F64"/>
    <w:p w:rsidR="00CE1F64" w:rsidRPr="0067451A" w:rsidRDefault="0067451A" w:rsidP="0067451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63515" cy="2616200"/>
            <wp:effectExtent l="19050" t="0" r="0" b="0"/>
            <wp:docPr id="2" name="图片 1" descr="https://office-dingding-tmp-cn-shanghai.oss-cn-shanghai.aliyuncs.com/shapes%2F32072599651%2F09221c5b6fbdf8751d80de685604c353d2de1860?Expires=1631157659&amp;OSSAccessKeyId=LTAI4Fw3hDk6EMmYfYFyAR1u&amp;Signature=jz%2FLJDXC45UA%2Fq8N9KqAic027aY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ffice-dingding-tmp-cn-shanghai.oss-cn-shanghai.aliyuncs.com/shapes%2F32072599651%2F09221c5b6fbdf8751d80de685604c353d2de1860?Expires=1631157659&amp;OSSAccessKeyId=LTAI4Fw3hDk6EMmYfYFyAR1u&amp;Signature=jz%2FLJDXC45UA%2Fq8N9KqAic027aY%3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F64" w:rsidRDefault="004B723D">
      <w:pPr>
        <w:widowControl/>
        <w:jc w:val="left"/>
      </w:pPr>
      <w:r>
        <w:br w:type="page"/>
      </w:r>
    </w:p>
    <w:p w:rsidR="00CE1F64" w:rsidRDefault="004B723D">
      <w:pPr>
        <w:pStyle w:val="1"/>
        <w:rPr>
          <w:sz w:val="24"/>
          <w:szCs w:val="52"/>
        </w:rPr>
      </w:pPr>
      <w:r>
        <w:rPr>
          <w:rFonts w:hint="eastAsia"/>
          <w:sz w:val="24"/>
          <w:szCs w:val="52"/>
        </w:rPr>
        <w:lastRenderedPageBreak/>
        <w:t>02三大入口-为不同客户提供分类入口，只为做您最贴心的采选小助手</w:t>
      </w:r>
    </w:p>
    <w:p w:rsidR="00CE1F64" w:rsidRDefault="00CE1F64">
      <w:pPr>
        <w:rPr>
          <w:b/>
          <w:bCs/>
        </w:rPr>
      </w:pPr>
    </w:p>
    <w:p w:rsidR="00CE1F64" w:rsidRDefault="004B723D">
      <w:pPr>
        <w:rPr>
          <w:b/>
          <w:bCs/>
        </w:rPr>
      </w:pPr>
      <w:r>
        <w:rPr>
          <w:rFonts w:hint="eastAsia"/>
          <w:b/>
          <w:bCs/>
        </w:rPr>
        <w:t>入口一：公共图书馆选书入口</w:t>
      </w:r>
    </w:p>
    <w:p w:rsidR="00CE1F64" w:rsidRDefault="004B723D">
      <w:r>
        <w:rPr>
          <w:rFonts w:hint="eastAsia"/>
        </w:rPr>
        <w:t>点击首页公共图书馆选书入口进入</w:t>
      </w:r>
    </w:p>
    <w:p w:rsidR="00CE1F64" w:rsidRDefault="004B723D">
      <w:r>
        <w:rPr>
          <w:noProof/>
        </w:rPr>
        <w:drawing>
          <wp:inline distT="0" distB="0" distL="0" distR="0">
            <wp:extent cx="5274310" cy="631190"/>
            <wp:effectExtent l="0" t="0" r="254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t="796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64" w:rsidRDefault="004B723D">
      <w:r>
        <w:rPr>
          <w:rFonts w:hint="eastAsia"/>
        </w:rPr>
        <w:t>除基础中图分类外、更有适宜公共图书馆采选的大众分类展示图书；</w:t>
      </w:r>
    </w:p>
    <w:p w:rsidR="00CE1F64" w:rsidRDefault="004B723D">
      <w:r>
        <w:rPr>
          <w:rFonts w:hint="eastAsia"/>
        </w:rPr>
        <w:t>以及六大主题书单：一带一路、通俗读物、中华民族传统文化、工具书、民法典专区、家庭教育书单；</w:t>
      </w:r>
    </w:p>
    <w:p w:rsidR="00CE1F64" w:rsidRDefault="004B723D">
      <w:r>
        <w:rPr>
          <w:rFonts w:hint="eastAsia"/>
        </w:rPr>
        <w:t>点击进入书目选购界面。</w:t>
      </w:r>
    </w:p>
    <w:p w:rsidR="00CE1F64" w:rsidRDefault="004B723D">
      <w:r>
        <w:rPr>
          <w:noProof/>
        </w:rPr>
        <w:drawing>
          <wp:inline distT="0" distB="0" distL="0" distR="0">
            <wp:extent cx="5274310" cy="1935480"/>
            <wp:effectExtent l="0" t="0" r="2540" b="7620"/>
            <wp:docPr id="11" name="图片 11" descr="C:\Users\Administrator\Desktop\企业微信截图_16160557611172.png企业微信截图_1616055761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企业微信截图_16160557611172.png企业微信截图_1616055761117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CE1F64"/>
    <w:p w:rsidR="00CE1F64" w:rsidRDefault="00CE1F64"/>
    <w:p w:rsidR="00CE1F64" w:rsidRDefault="00CE1F64"/>
    <w:p w:rsidR="00CE1F64" w:rsidRDefault="00CE1F64"/>
    <w:p w:rsidR="00CE1F64" w:rsidRDefault="004B723D">
      <w:pPr>
        <w:widowControl/>
        <w:jc w:val="left"/>
      </w:pPr>
      <w:r>
        <w:br w:type="page"/>
      </w:r>
    </w:p>
    <w:p w:rsidR="00CE1F64" w:rsidRDefault="004B723D">
      <w:pPr>
        <w:rPr>
          <w:b/>
          <w:bCs/>
        </w:rPr>
      </w:pPr>
      <w:r>
        <w:rPr>
          <w:rFonts w:hint="eastAsia"/>
          <w:b/>
          <w:bCs/>
        </w:rPr>
        <w:lastRenderedPageBreak/>
        <w:t>入口二：高校图书馆选书入口</w:t>
      </w:r>
    </w:p>
    <w:p w:rsidR="00CE1F64" w:rsidRDefault="004B723D">
      <w:r>
        <w:rPr>
          <w:rFonts w:hint="eastAsia"/>
        </w:rPr>
        <w:t>点击首页高校图书馆选书入口进入</w:t>
      </w:r>
    </w:p>
    <w:p w:rsidR="00CE1F64" w:rsidRDefault="004B723D">
      <w:r>
        <w:rPr>
          <w:noProof/>
        </w:rPr>
        <w:drawing>
          <wp:inline distT="0" distB="0" distL="0" distR="0">
            <wp:extent cx="5273675" cy="608965"/>
            <wp:effectExtent l="0" t="0" r="317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t="803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8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64" w:rsidRDefault="004B723D">
      <w:r>
        <w:rPr>
          <w:rFonts w:hint="eastAsia"/>
        </w:rPr>
        <w:t>除基础中图分类外、更有适宜高校图书馆采选的学科分类展示图书；</w:t>
      </w:r>
    </w:p>
    <w:p w:rsidR="00CE1F64" w:rsidRDefault="004B723D">
      <w:r>
        <w:rPr>
          <w:rFonts w:hint="eastAsia"/>
        </w:rPr>
        <w:t>还有专业联合体出版社分类展示、推荐书单；</w:t>
      </w:r>
    </w:p>
    <w:p w:rsidR="00CE1F64" w:rsidRDefault="004B723D">
      <w:r>
        <w:rPr>
          <w:rFonts w:hint="eastAsia"/>
        </w:rPr>
        <w:t>点击进入书目选购界面。</w:t>
      </w:r>
    </w:p>
    <w:p w:rsidR="00CE1F64" w:rsidRDefault="004B723D">
      <w:r>
        <w:rPr>
          <w:noProof/>
        </w:rPr>
        <w:drawing>
          <wp:inline distT="0" distB="0" distL="0" distR="0">
            <wp:extent cx="5274310" cy="1787525"/>
            <wp:effectExtent l="0" t="0" r="2540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4B723D">
      <w:pPr>
        <w:widowControl/>
        <w:jc w:val="left"/>
      </w:pPr>
      <w:r>
        <w:br w:type="page"/>
      </w:r>
    </w:p>
    <w:p w:rsidR="00CE1F64" w:rsidRDefault="004B723D">
      <w:pPr>
        <w:rPr>
          <w:b/>
          <w:bCs/>
        </w:rPr>
      </w:pPr>
      <w:r>
        <w:rPr>
          <w:rFonts w:hint="eastAsia"/>
          <w:b/>
          <w:bCs/>
        </w:rPr>
        <w:lastRenderedPageBreak/>
        <w:t>入口三：读者荐购入口</w:t>
      </w:r>
    </w:p>
    <w:p w:rsidR="00CE1F64" w:rsidRDefault="004B723D">
      <w:r>
        <w:rPr>
          <w:rFonts w:hint="eastAsia"/>
        </w:rPr>
        <w:t>点击首页读者荐购入口进入</w:t>
      </w:r>
    </w:p>
    <w:p w:rsidR="00CE1F64" w:rsidRDefault="00CE1F64"/>
    <w:p w:rsidR="00CE1F64" w:rsidRDefault="004B723D">
      <w:r>
        <w:rPr>
          <w:noProof/>
        </w:rPr>
        <w:drawing>
          <wp:inline distT="0" distB="0" distL="0" distR="0">
            <wp:extent cx="2391410" cy="2586355"/>
            <wp:effectExtent l="0" t="0" r="8890" b="4445"/>
            <wp:docPr id="43" name="图片 43" descr="C:\Users\Administrator\Desktop\读者荐购.jpg读者荐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istrator\Desktop\读者荐购.jpg读者荐购"/>
                    <pic:cNvPicPr>
                      <a:picLocks noChangeAspect="1"/>
                    </pic:cNvPicPr>
                  </pic:nvPicPr>
                  <pic:blipFill>
                    <a:blip r:embed="rId14"/>
                    <a:srcRect l="23331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4B723D">
      <w:r>
        <w:rPr>
          <w:rFonts w:hint="eastAsia"/>
        </w:rPr>
        <w:t>点击后跳转</w:t>
      </w:r>
      <w:hyperlink r:id="rId15" w:history="1">
        <w:r>
          <w:rPr>
            <w:rStyle w:val="a5"/>
          </w:rPr>
          <w:t>http://rmd.ytzhihui.com</w:t>
        </w:r>
      </w:hyperlink>
      <w:r>
        <w:rPr>
          <w:rFonts w:hint="eastAsia"/>
        </w:rPr>
        <w:t>进入专业的云田购平台登陆选购。</w:t>
      </w:r>
    </w:p>
    <w:p w:rsidR="00CE1F64" w:rsidRDefault="004B723D">
      <w:r>
        <w:rPr>
          <w:rFonts w:hint="eastAsia"/>
        </w:rPr>
        <w:t>（请读者参照我们悉心为您准备的云田购操作手册进行采选）</w:t>
      </w:r>
    </w:p>
    <w:p w:rsidR="00CE1F64" w:rsidRDefault="00CE1F64"/>
    <w:p w:rsidR="00CE1F64" w:rsidRDefault="004B723D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69230" cy="4843780"/>
            <wp:effectExtent l="0" t="0" r="7620" b="13970"/>
            <wp:docPr id="20" name="图片 20" descr="360截图2021031508414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60截图2021031508414717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8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E1F64" w:rsidRDefault="004B723D">
      <w:pPr>
        <w:pStyle w:val="1"/>
        <w:rPr>
          <w:sz w:val="24"/>
          <w:szCs w:val="52"/>
        </w:rPr>
      </w:pPr>
      <w:r>
        <w:rPr>
          <w:rFonts w:hint="eastAsia"/>
          <w:sz w:val="24"/>
          <w:szCs w:val="52"/>
        </w:rPr>
        <w:lastRenderedPageBreak/>
        <w:t>03选购-如何采选商品</w:t>
      </w:r>
    </w:p>
    <w:p w:rsidR="00CE1F64" w:rsidRDefault="00CE1F64">
      <w:pPr>
        <w:rPr>
          <w:b/>
          <w:bCs/>
        </w:rPr>
      </w:pPr>
    </w:p>
    <w:p w:rsidR="00CE1F64" w:rsidRDefault="004B723D">
      <w:r>
        <w:rPr>
          <w:rFonts w:ascii="宋体" w:eastAsia="宋体" w:hAnsi="宋体" w:cs="宋体" w:hint="eastAsia"/>
          <w:sz w:val="24"/>
          <w:szCs w:val="24"/>
        </w:rPr>
        <w:t>3.2</w:t>
      </w:r>
      <w:r>
        <w:rPr>
          <w:rFonts w:hint="eastAsia"/>
        </w:rPr>
        <w:t>加入采购：任意书单、分类界面点击进入书目列表页，点击将您心仪的图书加入采购</w:t>
      </w:r>
    </w:p>
    <w:p w:rsidR="00CE1F64" w:rsidRDefault="004B723D">
      <w:pPr>
        <w:rPr>
          <w:b/>
          <w:bCs/>
        </w:rPr>
      </w:pPr>
      <w:r>
        <w:rPr>
          <w:noProof/>
        </w:rPr>
        <w:drawing>
          <wp:inline distT="0" distB="0" distL="0" distR="0">
            <wp:extent cx="5274310" cy="162814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CE1F64"/>
    <w:p w:rsidR="00CE1F64" w:rsidRDefault="004B723D">
      <w:r>
        <w:rPr>
          <w:rFonts w:hint="eastAsia"/>
        </w:rPr>
        <w:t>再次点击图书，进入图书详情页，可查看图书详情、</w:t>
      </w:r>
      <w:r>
        <w:t>MARC</w:t>
      </w:r>
      <w:r>
        <w:rPr>
          <w:rFonts w:hint="eastAsia"/>
        </w:rPr>
        <w:t>信息、电子书在线试读等；</w:t>
      </w:r>
    </w:p>
    <w:p w:rsidR="00CE1F64" w:rsidRDefault="004B723D">
      <w:pPr>
        <w:rPr>
          <w:b/>
          <w:bCs/>
        </w:rPr>
      </w:pPr>
      <w:r>
        <w:rPr>
          <w:noProof/>
        </w:rPr>
        <w:drawing>
          <wp:inline distT="0" distB="0" distL="0" distR="0">
            <wp:extent cx="5233670" cy="3705225"/>
            <wp:effectExtent l="0" t="0" r="508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64" w:rsidRDefault="00CE1F64">
      <w:pPr>
        <w:widowControl/>
        <w:jc w:val="left"/>
        <w:rPr>
          <w:b/>
          <w:bCs/>
        </w:rPr>
      </w:pPr>
    </w:p>
    <w:p w:rsidR="00CE1F64" w:rsidRDefault="004B723D">
      <w:r>
        <w:rPr>
          <w:rFonts w:hint="eastAsia"/>
        </w:rPr>
        <w:t>已订购的数据自动显示已订购</w:t>
      </w:r>
    </w:p>
    <w:p w:rsidR="00CE1F64" w:rsidRDefault="004B723D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4629150" cy="3019425"/>
            <wp:effectExtent l="0" t="0" r="0" b="9525"/>
            <wp:docPr id="52" name="图片 5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ag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CE1F64"/>
    <w:p w:rsidR="00CE1F64" w:rsidRDefault="004B723D">
      <w:r>
        <w:rPr>
          <w:rFonts w:hint="eastAsia"/>
        </w:rPr>
        <w:t>将重复书籍放入购物车会提示</w:t>
      </w:r>
    </w:p>
    <w:p w:rsidR="00CE1F64" w:rsidRDefault="004B723D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5272405" cy="3960495"/>
            <wp:effectExtent l="0" t="0" r="4445" b="1905"/>
            <wp:docPr id="53" name="图片 5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ag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CE1F64">
      <w:pPr>
        <w:rPr>
          <w:rFonts w:ascii="宋体" w:eastAsia="宋体" w:hAnsi="宋体" w:cs="宋体"/>
          <w:szCs w:val="21"/>
        </w:rPr>
      </w:pPr>
    </w:p>
    <w:p w:rsidR="00CE1F64" w:rsidRDefault="004B723D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批量提交会</w:t>
      </w:r>
      <w:r>
        <w:rPr>
          <w:rFonts w:ascii="宋体" w:eastAsia="宋体" w:hAnsi="宋体" w:cs="宋体" w:hint="eastAsia"/>
          <w:szCs w:val="21"/>
        </w:rPr>
        <w:t>显示</w:t>
      </w:r>
      <w:r>
        <w:rPr>
          <w:rFonts w:ascii="宋体" w:eastAsia="宋体" w:hAnsi="宋体" w:cs="宋体"/>
          <w:szCs w:val="21"/>
        </w:rPr>
        <w:t>重复</w:t>
      </w:r>
      <w:r>
        <w:rPr>
          <w:rFonts w:ascii="宋体" w:eastAsia="宋体" w:hAnsi="宋体" w:cs="宋体" w:hint="eastAsia"/>
          <w:szCs w:val="21"/>
        </w:rPr>
        <w:t>列表</w:t>
      </w:r>
    </w:p>
    <w:p w:rsidR="00CE1F64" w:rsidRDefault="004B723D">
      <w:pPr>
        <w:widowControl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68595" cy="3369945"/>
            <wp:effectExtent l="0" t="0" r="8255" b="1905"/>
            <wp:docPr id="54" name="图片 5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ag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CE1F64">
      <w:pPr>
        <w:widowControl/>
        <w:jc w:val="left"/>
        <w:rPr>
          <w:rFonts w:ascii="宋体" w:eastAsia="宋体" w:hAnsi="宋体" w:cs="宋体"/>
          <w:sz w:val="24"/>
          <w:szCs w:val="24"/>
        </w:rPr>
      </w:pPr>
    </w:p>
    <w:p w:rsidR="00CE1F64" w:rsidRDefault="004B723D">
      <w:pPr>
        <w:widowControl/>
        <w:jc w:val="left"/>
      </w:pPr>
      <w:r>
        <w:rPr>
          <w:rFonts w:hint="eastAsia"/>
        </w:rPr>
        <w:t>3.3我的购物车：任意界面点击页面右上方我的购物车，查看已经选购的图书；</w:t>
      </w:r>
    </w:p>
    <w:p w:rsidR="00CE1F64" w:rsidRDefault="00CE1F64"/>
    <w:p w:rsidR="00CE1F64" w:rsidRDefault="004B723D">
      <w:r>
        <w:rPr>
          <w:rFonts w:hint="eastAsia"/>
        </w:rPr>
        <w:t>3.3.1查重：已导入馆藏图书馆，购物车点击馆藏查重并显示馆重情况，可</w:t>
      </w:r>
      <w:r>
        <w:rPr>
          <w:rFonts w:ascii="Segoe UI Emoji" w:hAnsi="Segoe UI Emoji" w:cs="Segoe UI Emoji" w:hint="eastAsia"/>
        </w:rPr>
        <w:t>✔</w:t>
      </w:r>
      <w:r>
        <w:rPr>
          <w:rFonts w:hint="eastAsia"/>
        </w:rPr>
        <w:t>选中全部馆重书籍进行批量删除；</w:t>
      </w:r>
    </w:p>
    <w:p w:rsidR="00CE1F64" w:rsidRDefault="00CE1F64"/>
    <w:p w:rsidR="00CE1F64" w:rsidRDefault="004B723D">
      <w:r>
        <w:rPr>
          <w:rFonts w:hint="eastAsia"/>
        </w:rPr>
        <w:t>3.3.2批量修改副本：输入副本数，点击批量修改数量对选购单进行一键改副本；</w:t>
      </w:r>
    </w:p>
    <w:p w:rsidR="00CE1F64" w:rsidRDefault="004B723D">
      <w:pPr>
        <w:rPr>
          <w:b/>
          <w:bCs/>
        </w:rPr>
      </w:pPr>
      <w:r>
        <w:rPr>
          <w:noProof/>
        </w:rPr>
        <w:drawing>
          <wp:inline distT="0" distB="0" distL="0" distR="0">
            <wp:extent cx="5274310" cy="24745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CE1F64">
      <w:pPr>
        <w:rPr>
          <w:b/>
          <w:bCs/>
        </w:rPr>
      </w:pPr>
    </w:p>
    <w:p w:rsidR="00CE1F64" w:rsidRDefault="004B723D">
      <w:r>
        <w:rPr>
          <w:rFonts w:hint="eastAsia"/>
        </w:rPr>
        <w:t>3.4确认采购单：</w:t>
      </w:r>
      <w:r>
        <w:rPr>
          <w:rFonts w:ascii="Segoe UI Emoji" w:hAnsi="Segoe UI Emoji" w:cs="Segoe UI Emoji" w:hint="eastAsia"/>
        </w:rPr>
        <w:t>✔全选，点击确认采购单，即可完成线上选购；</w:t>
      </w:r>
    </w:p>
    <w:p w:rsidR="00CE1F64" w:rsidRDefault="004B723D">
      <w:pPr>
        <w:rPr>
          <w:rFonts w:ascii="Segoe UI Emoji" w:hAnsi="Segoe UI Emoji" w:cs="Segoe UI Emoji"/>
        </w:rPr>
      </w:pPr>
      <w:r>
        <w:rPr>
          <w:noProof/>
        </w:rPr>
        <w:lastRenderedPageBreak/>
        <w:drawing>
          <wp:inline distT="0" distB="0" distL="0" distR="0">
            <wp:extent cx="5274310" cy="19304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CE1F64">
      <w:pPr>
        <w:rPr>
          <w:rFonts w:ascii="Segoe UI Emoji" w:hAnsi="Segoe UI Emoji" w:cs="Segoe UI Emoji"/>
        </w:rPr>
      </w:pPr>
    </w:p>
    <w:p w:rsidR="00CE1F64" w:rsidRDefault="00CE1F64">
      <w:pPr>
        <w:rPr>
          <w:rFonts w:ascii="Segoe UI Emoji" w:hAnsi="Segoe UI Emoji" w:cs="Segoe UI Emoji"/>
        </w:rPr>
      </w:pPr>
    </w:p>
    <w:p w:rsidR="00CE1F64" w:rsidRDefault="004B723D">
      <w:pPr>
        <w:rPr>
          <w:rFonts w:ascii="Segoe UI Emoji" w:hAnsi="Segoe UI Emoji" w:cs="Segoe UI Emoji"/>
        </w:rPr>
      </w:pPr>
      <w:r>
        <w:rPr>
          <w:rFonts w:ascii="Segoe UI Emoji" w:hAnsi="Segoe UI Emoji" w:cs="Segoe UI Emoji" w:hint="eastAsia"/>
        </w:rPr>
        <w:t>3.5</w:t>
      </w:r>
      <w:r>
        <w:rPr>
          <w:rFonts w:ascii="Segoe UI Emoji" w:hAnsi="Segoe UI Emoji" w:cs="Segoe UI Emoji" w:hint="eastAsia"/>
        </w:rPr>
        <w:t>确认订单：</w:t>
      </w:r>
      <w:r>
        <w:t>会后</w:t>
      </w:r>
      <w:r>
        <w:rPr>
          <w:rFonts w:hint="eastAsia"/>
        </w:rPr>
        <w:t>三新客服人员将</w:t>
      </w:r>
      <w:r>
        <w:t>统一发订购详细书目给您做订单确认，老师如有需求也可自行下载查看。</w:t>
      </w:r>
    </w:p>
    <w:p w:rsidR="00CE1F64" w:rsidRDefault="004B723D">
      <w:pPr>
        <w:widowControl/>
        <w:jc w:val="left"/>
      </w:pPr>
      <w:r>
        <w:rPr>
          <w:noProof/>
        </w:rPr>
        <w:drawing>
          <wp:inline distT="0" distB="0" distL="0" distR="0">
            <wp:extent cx="5274310" cy="10947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CE1F64">
      <w:pPr>
        <w:rPr>
          <w:rFonts w:ascii="Segoe UI Emoji" w:hAnsi="Segoe UI Emoji" w:cs="Segoe UI Emoji"/>
        </w:rPr>
      </w:pPr>
    </w:p>
    <w:p w:rsidR="00CE1F64" w:rsidRDefault="004B723D">
      <w:pPr>
        <w:rPr>
          <w:rFonts w:ascii="Segoe UI Emoji" w:hAnsi="Segoe UI Emoji" w:cs="Segoe UI Emoji"/>
        </w:rPr>
      </w:pPr>
      <w:r>
        <w:rPr>
          <w:rFonts w:ascii="Segoe UI Emoji" w:hAnsi="Segoe UI Emoji" w:cs="Segoe UI Emoji" w:hint="eastAsia"/>
        </w:rPr>
        <w:t>3.6</w:t>
      </w:r>
      <w:r>
        <w:rPr>
          <w:rFonts w:ascii="Segoe UI Emoji" w:hAnsi="Segoe UI Emoji" w:cs="Segoe UI Emoji" w:hint="eastAsia"/>
        </w:rPr>
        <w:t>该机构管理员可以导出该机构下所有订单，点击红色按钮即可导出</w:t>
      </w:r>
    </w:p>
    <w:p w:rsidR="00CE1F64" w:rsidRDefault="004B723D">
      <w:pPr>
        <w:widowControl/>
        <w:jc w:val="left"/>
        <w:rPr>
          <w:rFonts w:ascii="微软雅黑" w:eastAsia="微软雅黑" w:hAnsi="微软雅黑" w:cs="微软雅黑"/>
          <w:color w:val="000000"/>
          <w:sz w:val="27"/>
          <w:szCs w:val="27"/>
        </w:rPr>
      </w:pPr>
      <w:r>
        <w:rPr>
          <w:rFonts w:ascii="微软雅黑" w:eastAsia="微软雅黑" w:hAnsi="微软雅黑" w:cs="微软雅黑" w:hint="eastAsia"/>
          <w:noProof/>
          <w:color w:val="000000"/>
          <w:sz w:val="27"/>
          <w:szCs w:val="27"/>
        </w:rPr>
        <w:drawing>
          <wp:inline distT="0" distB="0" distL="114300" distR="114300">
            <wp:extent cx="3943350" cy="1143000"/>
            <wp:effectExtent l="0" t="0" r="0" b="0"/>
            <wp:docPr id="58" name="图片 5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ag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4B723D">
      <w:pPr>
        <w:widowControl/>
        <w:jc w:val="left"/>
        <w:rPr>
          <w:rFonts w:ascii="Segoe UI Emoji" w:hAnsi="Segoe UI Emoji" w:cs="Segoe UI Emoji"/>
        </w:rPr>
      </w:pPr>
      <w:r>
        <w:rPr>
          <w:rFonts w:ascii="Segoe UI Emoji" w:hAnsi="Segoe UI Emoji" w:cs="Segoe UI Emoji"/>
        </w:rPr>
        <w:br w:type="page"/>
      </w:r>
    </w:p>
    <w:p w:rsidR="00CE1F64" w:rsidRDefault="004B723D">
      <w:pPr>
        <w:pStyle w:val="1"/>
        <w:rPr>
          <w:sz w:val="24"/>
          <w:szCs w:val="52"/>
        </w:rPr>
      </w:pPr>
      <w:r>
        <w:rPr>
          <w:rFonts w:hint="eastAsia"/>
          <w:sz w:val="24"/>
          <w:szCs w:val="52"/>
        </w:rPr>
        <w:lastRenderedPageBreak/>
        <w:t>04纸电同步-携手可知，为您实现纸电同采</w:t>
      </w:r>
    </w:p>
    <w:p w:rsidR="00CE1F64" w:rsidRDefault="00CE1F64">
      <w:pPr>
        <w:rPr>
          <w:b/>
          <w:bCs/>
        </w:rPr>
      </w:pPr>
    </w:p>
    <w:p w:rsidR="00CE1F64" w:rsidRDefault="004B723D">
      <w:r>
        <w:rPr>
          <w:rFonts w:hint="eastAsia"/>
        </w:rPr>
        <w:t>点击首页纸电同步进入</w:t>
      </w:r>
    </w:p>
    <w:p w:rsidR="00CE1F64" w:rsidRDefault="00CE1F64"/>
    <w:p w:rsidR="00CE1F64" w:rsidRDefault="004B723D">
      <w:r>
        <w:rPr>
          <w:noProof/>
        </w:rPr>
        <w:drawing>
          <wp:inline distT="0" distB="0" distL="0" distR="0">
            <wp:extent cx="2581275" cy="2649855"/>
            <wp:effectExtent l="0" t="0" r="9525" b="17145"/>
            <wp:docPr id="44" name="图片 44" descr="C:\Users\Administrator\Desktop\纸电同步副本.jpg纸电同步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Administrator\Desktop\纸电同步副本.jpg纸电同步副本"/>
                    <pic:cNvPicPr>
                      <a:picLocks noChangeAspect="1"/>
                    </pic:cNvPicPr>
                  </pic:nvPicPr>
                  <pic:blipFill>
                    <a:blip r:embed="rId26"/>
                    <a:srcRect l="1923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4B723D">
      <w:r>
        <w:rPr>
          <w:rFonts w:hint="eastAsia"/>
        </w:rPr>
        <w:t>4.1分类展示：电子书根据大众分类、中图分类、学科分类进行展示</w:t>
      </w:r>
    </w:p>
    <w:p w:rsidR="00CE1F64" w:rsidRDefault="004B723D">
      <w:pPr>
        <w:rPr>
          <w:b/>
          <w:bCs/>
        </w:rPr>
      </w:pPr>
      <w:r>
        <w:rPr>
          <w:noProof/>
        </w:rPr>
        <w:drawing>
          <wp:inline distT="0" distB="0" distL="0" distR="0">
            <wp:extent cx="5274310" cy="15621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rcRect b="517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2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64" w:rsidRDefault="004B723D">
      <w:pPr>
        <w:rPr>
          <w:b/>
          <w:bCs/>
        </w:rPr>
      </w:pPr>
      <w:r>
        <w:rPr>
          <w:noProof/>
        </w:rPr>
        <w:drawing>
          <wp:inline distT="0" distB="0" distL="0" distR="0">
            <wp:extent cx="5274310" cy="115697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rcRect b="589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728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64" w:rsidRDefault="004B723D">
      <w:r>
        <w:rPr>
          <w:rFonts w:hint="eastAsia"/>
        </w:rPr>
        <w:t>4.</w:t>
      </w:r>
      <w:r>
        <w:t>2</w:t>
      </w:r>
      <w:r>
        <w:rPr>
          <w:rFonts w:hint="eastAsia"/>
        </w:rPr>
        <w:t>电子书试读及选购：下方点击试读按钮或选购</w:t>
      </w:r>
    </w:p>
    <w:p w:rsidR="00CE1F64" w:rsidRDefault="004B723D">
      <w:pPr>
        <w:rPr>
          <w:b/>
          <w:bCs/>
        </w:rPr>
      </w:pPr>
      <w:r>
        <w:rPr>
          <w:noProof/>
        </w:rPr>
        <w:drawing>
          <wp:inline distT="0" distB="0" distL="0" distR="0">
            <wp:extent cx="5274310" cy="15894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rcRect b="323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99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64" w:rsidRDefault="004B723D">
      <w:pPr>
        <w:widowControl/>
        <w:jc w:val="left"/>
        <w:rPr>
          <w:b/>
          <w:bCs/>
        </w:rPr>
      </w:pPr>
      <w:r>
        <w:rPr>
          <w:b/>
          <w:bCs/>
        </w:rPr>
        <w:lastRenderedPageBreak/>
        <w:br w:type="page"/>
      </w:r>
    </w:p>
    <w:p w:rsidR="00CE1F64" w:rsidRDefault="004B723D">
      <w:r>
        <w:rPr>
          <w:rFonts w:hint="eastAsia"/>
        </w:rPr>
        <w:lastRenderedPageBreak/>
        <w:t>4.3纸电同采：图书详情页同时展示纸电信息，分别点击加入采购</w:t>
      </w:r>
    </w:p>
    <w:p w:rsidR="00CE1F64" w:rsidRDefault="004B723D">
      <w:r>
        <w:rPr>
          <w:noProof/>
        </w:rPr>
        <w:drawing>
          <wp:inline distT="0" distB="0" distL="0" distR="0">
            <wp:extent cx="5233670" cy="3705225"/>
            <wp:effectExtent l="0" t="0" r="508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64" w:rsidRDefault="00CE1F64"/>
    <w:p w:rsidR="00CE1F64" w:rsidRDefault="004B723D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:rsidR="00CE1F64" w:rsidRDefault="004B723D">
      <w:pPr>
        <w:pStyle w:val="1"/>
        <w:rPr>
          <w:sz w:val="24"/>
          <w:szCs w:val="52"/>
        </w:rPr>
      </w:pPr>
      <w:r>
        <w:rPr>
          <w:rFonts w:hint="eastAsia"/>
          <w:sz w:val="24"/>
          <w:szCs w:val="52"/>
        </w:rPr>
        <w:lastRenderedPageBreak/>
        <w:t>05直播间-自有直播间一站播放，回放直播不间断饱您视听</w:t>
      </w:r>
    </w:p>
    <w:p w:rsidR="00CE1F64" w:rsidRDefault="00CE1F64"/>
    <w:p w:rsidR="00CE1F64" w:rsidRDefault="004B723D">
      <w:r>
        <w:rPr>
          <w:rFonts w:hint="eastAsia"/>
        </w:rPr>
        <w:t>点击首页直播间任意位置进入。</w:t>
      </w:r>
    </w:p>
    <w:p w:rsidR="00CE1F64" w:rsidRDefault="004B723D">
      <w:r>
        <w:rPr>
          <w:rFonts w:hint="eastAsia"/>
          <w:noProof/>
        </w:rPr>
        <w:drawing>
          <wp:inline distT="0" distB="0" distL="114300" distR="114300">
            <wp:extent cx="5264785" cy="2386330"/>
            <wp:effectExtent l="0" t="0" r="12065" b="13970"/>
            <wp:docPr id="7" name="图片 7" descr="企业微信截图_1630915930663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企业微信截图_16309159306638_副本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CE1F64"/>
    <w:p w:rsidR="00CE1F64" w:rsidRDefault="004B723D">
      <w:r>
        <w:rPr>
          <w:rFonts w:hint="eastAsia"/>
        </w:rPr>
        <w:t>下方展示所有会议议程，点击任意议程进入对应直播。</w:t>
      </w:r>
    </w:p>
    <w:p w:rsidR="00CE1F64" w:rsidRDefault="004B723D">
      <w:r>
        <w:rPr>
          <w:noProof/>
        </w:rPr>
        <w:drawing>
          <wp:inline distT="0" distB="0" distL="0" distR="0">
            <wp:extent cx="5274310" cy="3482975"/>
            <wp:effectExtent l="0" t="0" r="254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CE1F64"/>
    <w:p w:rsidR="00CE1F64" w:rsidRDefault="004B723D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:rsidR="00CE1F64" w:rsidRDefault="004B723D">
      <w:pPr>
        <w:pStyle w:val="1"/>
        <w:rPr>
          <w:sz w:val="24"/>
          <w:szCs w:val="52"/>
        </w:rPr>
      </w:pPr>
      <w:r>
        <w:rPr>
          <w:rFonts w:hint="eastAsia"/>
          <w:sz w:val="24"/>
          <w:szCs w:val="52"/>
        </w:rPr>
        <w:lastRenderedPageBreak/>
        <w:t>06平台展示-俯瞰“云选采”地图</w:t>
      </w:r>
    </w:p>
    <w:p w:rsidR="00CE1F64" w:rsidRDefault="00CE1F64">
      <w:pPr>
        <w:rPr>
          <w:b/>
          <w:bCs/>
        </w:rPr>
      </w:pPr>
    </w:p>
    <w:p w:rsidR="00CE1F64" w:rsidRDefault="004B723D">
      <w:r>
        <w:rPr>
          <w:rFonts w:hint="eastAsia"/>
        </w:rPr>
        <w:t>6.1现场照片：点击首页现场照片进入，回顾全国地方版图书博览会16年来现场照片；</w:t>
      </w:r>
    </w:p>
    <w:p w:rsidR="00CE1F64" w:rsidRDefault="004B723D">
      <w:pPr>
        <w:rPr>
          <w:b/>
          <w:bCs/>
        </w:rPr>
      </w:pPr>
      <w:r>
        <w:rPr>
          <w:noProof/>
        </w:rPr>
        <w:drawing>
          <wp:inline distT="0" distB="0" distL="0" distR="0">
            <wp:extent cx="3931920" cy="3260090"/>
            <wp:effectExtent l="0" t="0" r="11430" b="16510"/>
            <wp:docPr id="45" name="图片 45" descr="C:\Users\Administrator\Desktop\往届照片.jpg往届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Administrator\Desktop\往届照片.jpg往届照片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CE1F64"/>
    <w:p w:rsidR="00CE1F64" w:rsidRDefault="004B723D">
      <w:r>
        <w:rPr>
          <w:rFonts w:hint="eastAsia"/>
        </w:rPr>
        <w:t>6.2出版社书目：点击首页出版社书目选书入口进入，展示所有参展出版社，点击出版社进入对应书目；</w:t>
      </w:r>
    </w:p>
    <w:p w:rsidR="00CE1F64" w:rsidRDefault="004B723D">
      <w:pPr>
        <w:rPr>
          <w:b/>
          <w:bCs/>
        </w:rPr>
      </w:pPr>
      <w:r>
        <w:rPr>
          <w:noProof/>
        </w:rPr>
        <w:drawing>
          <wp:inline distT="0" distB="0" distL="0" distR="0">
            <wp:extent cx="5274310" cy="76708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CE1F64"/>
    <w:p w:rsidR="00CE1F64" w:rsidRDefault="004B723D">
      <w:r>
        <w:rPr>
          <w:rFonts w:hint="eastAsia"/>
        </w:rPr>
        <w:t>6.3出版社特色活动区：点击首页活动广告，进入活动书单；</w:t>
      </w:r>
    </w:p>
    <w:p w:rsidR="00CE1F64" w:rsidRDefault="004B723D">
      <w:pPr>
        <w:rPr>
          <w:b/>
          <w:bCs/>
        </w:rPr>
      </w:pPr>
      <w:r>
        <w:rPr>
          <w:noProof/>
        </w:rPr>
        <w:drawing>
          <wp:inline distT="0" distB="0" distL="0" distR="0">
            <wp:extent cx="5274310" cy="1183640"/>
            <wp:effectExtent l="0" t="0" r="2540" b="165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4B723D">
      <w:pPr>
        <w:widowControl/>
        <w:jc w:val="left"/>
      </w:pPr>
      <w:r>
        <w:br w:type="page"/>
      </w:r>
    </w:p>
    <w:p w:rsidR="00CE1F64" w:rsidRDefault="004B723D">
      <w:r>
        <w:rPr>
          <w:rFonts w:hint="eastAsia"/>
        </w:rPr>
        <w:lastRenderedPageBreak/>
        <w:t>6.4多元化产品：点击首页对应产品，进入该产品介绍页；</w:t>
      </w:r>
    </w:p>
    <w:p w:rsidR="00CE1F64" w:rsidRDefault="004B723D">
      <w:pPr>
        <w:rPr>
          <w:b/>
          <w:bCs/>
        </w:rPr>
      </w:pPr>
      <w:r>
        <w:rPr>
          <w:noProof/>
        </w:rPr>
        <w:drawing>
          <wp:inline distT="0" distB="0" distL="0" distR="0">
            <wp:extent cx="5274310" cy="52578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CE1F64">
      <w:pPr>
        <w:rPr>
          <w:b/>
          <w:bCs/>
        </w:rPr>
      </w:pPr>
    </w:p>
    <w:p w:rsidR="00CE1F64" w:rsidRDefault="004B723D">
      <w:r>
        <w:rPr>
          <w:rFonts w:hint="eastAsia"/>
        </w:rPr>
        <w:t>6.5出版社推荐：21家风云出版单位展示，点击进入对应书目</w:t>
      </w:r>
    </w:p>
    <w:p w:rsidR="00CE1F64" w:rsidRDefault="004B723D">
      <w:pPr>
        <w:rPr>
          <w:b/>
          <w:bCs/>
        </w:rPr>
      </w:pPr>
      <w:r>
        <w:rPr>
          <w:noProof/>
        </w:rPr>
        <w:drawing>
          <wp:inline distT="0" distB="0" distL="0" distR="0">
            <wp:extent cx="5274310" cy="415925"/>
            <wp:effectExtent l="0" t="0" r="254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rcRect b="851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2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64" w:rsidRDefault="00CE1F64">
      <w:pPr>
        <w:rPr>
          <w:b/>
          <w:bCs/>
        </w:rPr>
      </w:pPr>
    </w:p>
    <w:p w:rsidR="00CE1F64" w:rsidRDefault="004B723D">
      <w:pPr>
        <w:tabs>
          <w:tab w:val="left" w:pos="338"/>
        </w:tabs>
      </w:pPr>
      <w:r>
        <w:rPr>
          <w:rFonts w:hint="eastAsia"/>
        </w:rPr>
        <w:t>6.6</w:t>
      </w:r>
      <w:r>
        <w:tab/>
      </w:r>
      <w:r>
        <w:rPr>
          <w:rFonts w:hint="eastAsia"/>
        </w:rPr>
        <w:t>书籍推荐：展示重点书单，点击进入书目详情及采购界面</w:t>
      </w:r>
    </w:p>
    <w:p w:rsidR="00CE1F64" w:rsidRDefault="004B723D">
      <w:r>
        <w:rPr>
          <w:noProof/>
        </w:rPr>
        <w:drawing>
          <wp:inline distT="0" distB="0" distL="0" distR="0">
            <wp:extent cx="5274310" cy="145669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CE1F64"/>
    <w:p w:rsidR="00CE1F64" w:rsidRDefault="004B723D">
      <w:r>
        <w:rPr>
          <w:rFonts w:hint="eastAsia"/>
        </w:rPr>
        <w:t>6.7销量榜：展示出版社单社销量、单本图书销量榜单；</w:t>
      </w:r>
    </w:p>
    <w:p w:rsidR="00CE1F64" w:rsidRDefault="004B723D">
      <w:r>
        <w:rPr>
          <w:noProof/>
        </w:rPr>
        <w:drawing>
          <wp:inline distT="0" distB="0" distL="0" distR="0">
            <wp:extent cx="2637790" cy="143319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rcRect r="10888" b="77281"/>
                    <a:stretch>
                      <a:fillRect/>
                    </a:stretch>
                  </pic:blipFill>
                  <pic:spPr>
                    <a:xfrm>
                      <a:off x="0" y="0"/>
                      <a:ext cx="2715595" cy="14756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4605" cy="14287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rcRect t="66735" r="12523" b="9094"/>
                    <a:stretch>
                      <a:fillRect/>
                    </a:stretch>
                  </pic:blipFill>
                  <pic:spPr>
                    <a:xfrm>
                      <a:off x="0" y="0"/>
                      <a:ext cx="2577371" cy="14414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64" w:rsidRDefault="00CE1F64"/>
    <w:p w:rsidR="00CE1F64" w:rsidRDefault="004B723D">
      <w:r>
        <w:rPr>
          <w:rFonts w:hint="eastAsia"/>
        </w:rPr>
        <w:t>6.8特色专区：点击进入书目选购界面；</w:t>
      </w:r>
    </w:p>
    <w:p w:rsidR="00CE1F64" w:rsidRDefault="004B723D">
      <w:r>
        <w:rPr>
          <w:noProof/>
        </w:rPr>
        <w:drawing>
          <wp:inline distT="0" distB="0" distL="0" distR="0">
            <wp:extent cx="5034280" cy="1859915"/>
            <wp:effectExtent l="0" t="0" r="13970" b="6985"/>
            <wp:docPr id="29" name="图片 29" descr="C:\Users\Administrator\Desktop\企业微信截图_16160590334117.png企业微信截图_1616059033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strator\Desktop\企业微信截图_16160590334117.png企业微信截图_16160590334117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4B723D">
      <w:pPr>
        <w:widowControl/>
        <w:jc w:val="left"/>
      </w:pPr>
      <w:r>
        <w:br w:type="page"/>
      </w:r>
    </w:p>
    <w:p w:rsidR="00CE1F64" w:rsidRDefault="004B723D">
      <w:r>
        <w:rPr>
          <w:rFonts w:hint="eastAsia"/>
        </w:rPr>
        <w:lastRenderedPageBreak/>
        <w:t>6.9地方版出版社：按省份分类展示出版社，点击进入该省份所有参展出版社名单及对应书目选购界面；</w:t>
      </w:r>
    </w:p>
    <w:p w:rsidR="00CE1F64" w:rsidRDefault="004B723D">
      <w:r>
        <w:rPr>
          <w:noProof/>
        </w:rPr>
        <w:drawing>
          <wp:inline distT="0" distB="0" distL="0" distR="0">
            <wp:extent cx="5274310" cy="1154430"/>
            <wp:effectExtent l="0" t="0" r="254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CE1F64"/>
    <w:p w:rsidR="00CE1F64" w:rsidRDefault="004B723D">
      <w:r>
        <w:rPr>
          <w:rFonts w:hint="eastAsia"/>
        </w:rPr>
        <w:t>6.10周边推荐：直观展示图书馆周边产品，图书杀菌剂等</w:t>
      </w:r>
    </w:p>
    <w:p w:rsidR="00CE1F64" w:rsidRDefault="004B723D">
      <w:r>
        <w:rPr>
          <w:noProof/>
        </w:rPr>
        <w:drawing>
          <wp:inline distT="0" distB="0" distL="0" distR="0">
            <wp:extent cx="5274310" cy="133350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4B723D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:rsidR="00CE1F64" w:rsidRDefault="004B723D">
      <w:pPr>
        <w:pStyle w:val="1"/>
      </w:pPr>
      <w:r>
        <w:rPr>
          <w:rFonts w:hint="eastAsia"/>
        </w:rPr>
        <w:lastRenderedPageBreak/>
        <w:t>07特别说明-小小细节为您便捷</w:t>
      </w:r>
    </w:p>
    <w:p w:rsidR="00CE1F64" w:rsidRDefault="00CE1F64">
      <w:pPr>
        <w:rPr>
          <w:b/>
          <w:bCs/>
        </w:rPr>
      </w:pPr>
    </w:p>
    <w:p w:rsidR="00CE1F64" w:rsidRDefault="004B723D">
      <w:r>
        <w:rPr>
          <w:rFonts w:hint="eastAsia"/>
        </w:rPr>
        <w:t>7.1一键回直播间：页面上方横幅点击任意位置回直播间；</w:t>
      </w:r>
    </w:p>
    <w:p w:rsidR="00CE1F64" w:rsidRDefault="00CE1F64"/>
    <w:p w:rsidR="00CE1F64" w:rsidRDefault="004B723D">
      <w:r>
        <w:rPr>
          <w:rFonts w:hint="eastAsia"/>
          <w:noProof/>
        </w:rPr>
        <w:drawing>
          <wp:inline distT="0" distB="0" distL="114300" distR="114300">
            <wp:extent cx="5267960" cy="420370"/>
            <wp:effectExtent l="0" t="0" r="8890" b="17780"/>
            <wp:docPr id="8" name="图片 8" descr="企业微信截图_1630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企业微信截图_16309_副本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4B723D">
      <w:r>
        <w:rPr>
          <w:rFonts w:hint="eastAsia"/>
        </w:rPr>
        <w:t>7.2一键回主页面：任意界面点击</w:t>
      </w:r>
      <w:r>
        <w:rPr>
          <w:noProof/>
        </w:rPr>
        <w:drawing>
          <wp:inline distT="0" distB="0" distL="0" distR="0">
            <wp:extent cx="659765" cy="204470"/>
            <wp:effectExtent l="0" t="0" r="6985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22874" cy="22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回主页面；</w:t>
      </w:r>
      <w:bookmarkStart w:id="0" w:name="_GoBack"/>
      <w:bookmarkEnd w:id="0"/>
    </w:p>
    <w:p w:rsidR="00CE1F64" w:rsidRDefault="004B723D">
      <w:r>
        <w:rPr>
          <w:noProof/>
        </w:rPr>
        <w:drawing>
          <wp:inline distT="0" distB="0" distL="0" distR="0">
            <wp:extent cx="5274310" cy="116776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CE1F64"/>
    <w:p w:rsidR="00CE1F64" w:rsidRDefault="004B723D">
      <w:r>
        <w:rPr>
          <w:rFonts w:hint="eastAsia"/>
        </w:rPr>
        <w:t>7.3会务手册：点击首页会务手册按钮，进入手册展示界面；</w:t>
      </w:r>
    </w:p>
    <w:p w:rsidR="00CE1F64" w:rsidRDefault="004B723D">
      <w:r>
        <w:rPr>
          <w:noProof/>
        </w:rPr>
        <w:drawing>
          <wp:inline distT="0" distB="0" distL="0" distR="0">
            <wp:extent cx="4468495" cy="3705225"/>
            <wp:effectExtent l="0" t="0" r="8255" b="9525"/>
            <wp:docPr id="46" name="图片 46" descr="C:\Users\Administrator\Desktop\会务手册.jpg会务手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Administrator\Desktop\会务手册.jpg会务手册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64" w:rsidRDefault="004B723D">
      <w:pPr>
        <w:pStyle w:val="1"/>
      </w:pPr>
      <w:r>
        <w:rPr>
          <w:rFonts w:hint="eastAsia"/>
        </w:rPr>
        <w:t>08其他功能-客户服务</w:t>
      </w:r>
    </w:p>
    <w:p w:rsidR="00CE1F64" w:rsidRDefault="00CE1F64"/>
    <w:p w:rsidR="00CE1F64" w:rsidRDefault="004B723D">
      <w:pPr>
        <w:pStyle w:val="2"/>
        <w:rPr>
          <w:sz w:val="21"/>
          <w:szCs w:val="16"/>
        </w:rPr>
      </w:pPr>
      <w:r>
        <w:rPr>
          <w:rFonts w:hint="eastAsia"/>
          <w:sz w:val="21"/>
          <w:szCs w:val="16"/>
        </w:rPr>
        <w:t>8.2</w:t>
      </w:r>
      <w:r>
        <w:rPr>
          <w:rFonts w:hint="eastAsia"/>
          <w:sz w:val="21"/>
          <w:szCs w:val="16"/>
        </w:rPr>
        <w:t>问题反馈</w:t>
      </w:r>
    </w:p>
    <w:p w:rsidR="00CE1F64" w:rsidRDefault="00CE1F64"/>
    <w:p w:rsidR="00CE1F64" w:rsidRDefault="004B723D">
      <w:pPr>
        <w:rPr>
          <w:b/>
          <w:szCs w:val="16"/>
        </w:rPr>
      </w:pPr>
      <w:r>
        <w:rPr>
          <w:noProof/>
        </w:rPr>
        <w:drawing>
          <wp:inline distT="0" distB="0" distL="114300" distR="114300">
            <wp:extent cx="5677535" cy="356235"/>
            <wp:effectExtent l="0" t="0" r="18415" b="5715"/>
            <wp:docPr id="9" name="图片 7" descr="C:\Users\Administrator\Desktop\360截图20210318175204774.jpg360截图20210318175204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C:\Users\Administrator\Desktop\360截图20210318175204774.jpg360截图20210318175204774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64" w:rsidRDefault="004B723D">
      <w:r>
        <w:rPr>
          <w:rFonts w:hint="eastAsia"/>
        </w:rPr>
        <w:t>在此模块，可针对于在跟三新合作途中的问题，进行线上反馈给三新公司客服，同时，在此</w:t>
      </w:r>
      <w:r>
        <w:rPr>
          <w:rFonts w:hint="eastAsia"/>
        </w:rPr>
        <w:lastRenderedPageBreak/>
        <w:t>页面中，可查看问题解决进度，以及对问题解决的满意度评价。</w:t>
      </w:r>
    </w:p>
    <w:p w:rsidR="00CE1F64" w:rsidRDefault="004B723D">
      <w:r>
        <w:rPr>
          <w:rFonts w:hint="eastAsia"/>
        </w:rPr>
        <w:t>8.2.1查询：输入关键词，可针对所有的问题进行关键词查询，列表中显示结果数据</w:t>
      </w:r>
    </w:p>
    <w:p w:rsidR="00CE1F64" w:rsidRDefault="004B723D">
      <w:r>
        <w:rPr>
          <w:noProof/>
        </w:rPr>
        <w:drawing>
          <wp:inline distT="0" distB="0" distL="114300" distR="114300">
            <wp:extent cx="5271135" cy="3068320"/>
            <wp:effectExtent l="0" t="0" r="5715" b="177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64" w:rsidRDefault="00CE1F64"/>
    <w:p w:rsidR="00CE1F64" w:rsidRDefault="004B723D">
      <w:r>
        <w:rPr>
          <w:rFonts w:hint="eastAsia"/>
        </w:rPr>
        <w:t>8.2.2新增：新增问题</w:t>
      </w:r>
    </w:p>
    <w:p w:rsidR="00CE1F64" w:rsidRDefault="004B723D">
      <w:r>
        <w:rPr>
          <w:noProof/>
        </w:rPr>
        <w:drawing>
          <wp:inline distT="0" distB="0" distL="114300" distR="114300">
            <wp:extent cx="5271135" cy="3406775"/>
            <wp:effectExtent l="0" t="0" r="5715" b="317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64" w:rsidRDefault="004B723D">
      <w:r>
        <w:rPr>
          <w:rFonts w:hint="eastAsia"/>
        </w:rPr>
        <w:t>问题描述、联系人、联系人方式、常用联系方式必填。</w:t>
      </w:r>
    </w:p>
    <w:p w:rsidR="00CE1F64" w:rsidRDefault="004B723D">
      <w:r>
        <w:rPr>
          <w:noProof/>
        </w:rPr>
        <w:lastRenderedPageBreak/>
        <w:drawing>
          <wp:inline distT="0" distB="0" distL="114300" distR="114300">
            <wp:extent cx="5272405" cy="2761615"/>
            <wp:effectExtent l="0" t="0" r="4445" b="63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64" w:rsidRDefault="004B723D">
      <w:r>
        <w:rPr>
          <w:rFonts w:hint="eastAsia"/>
        </w:rPr>
        <w:t>8.2.3修改：支持修改、删除问题</w:t>
      </w:r>
    </w:p>
    <w:p w:rsidR="00CE1F64" w:rsidRDefault="004B723D">
      <w:r>
        <w:rPr>
          <w:noProof/>
        </w:rPr>
        <w:drawing>
          <wp:inline distT="0" distB="0" distL="114300" distR="114300">
            <wp:extent cx="5272405" cy="2496185"/>
            <wp:effectExtent l="0" t="0" r="4445" b="18415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64" w:rsidRDefault="004B723D">
      <w:r>
        <w:rPr>
          <w:rFonts w:hint="eastAsia"/>
        </w:rPr>
        <w:t>8.2.4标记为已解决：支持对新增的问题进行标记为已解决，且进行服务反馈。会在列表上进行展示。</w:t>
      </w:r>
    </w:p>
    <w:p w:rsidR="00CE1F64" w:rsidRDefault="004B723D">
      <w:r>
        <w:rPr>
          <w:noProof/>
        </w:rPr>
        <w:drawing>
          <wp:inline distT="0" distB="0" distL="114300" distR="114300">
            <wp:extent cx="5263515" cy="2679700"/>
            <wp:effectExtent l="0" t="0" r="13335" b="635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64" w:rsidRDefault="004B723D">
      <w:pPr>
        <w:pStyle w:val="2"/>
        <w:rPr>
          <w:sz w:val="21"/>
          <w:szCs w:val="16"/>
        </w:rPr>
      </w:pPr>
      <w:r>
        <w:rPr>
          <w:rFonts w:hint="eastAsia"/>
          <w:sz w:val="21"/>
          <w:szCs w:val="16"/>
        </w:rPr>
        <w:lastRenderedPageBreak/>
        <w:t>8.3</w:t>
      </w:r>
      <w:r>
        <w:rPr>
          <w:rFonts w:hint="eastAsia"/>
          <w:sz w:val="21"/>
          <w:szCs w:val="16"/>
        </w:rPr>
        <w:t>书目提取</w:t>
      </w:r>
    </w:p>
    <w:p w:rsidR="00CE1F64" w:rsidRDefault="004B723D">
      <w:r>
        <w:rPr>
          <w:noProof/>
        </w:rPr>
        <w:drawing>
          <wp:inline distT="0" distB="0" distL="114300" distR="114300">
            <wp:extent cx="5256530" cy="2588895"/>
            <wp:effectExtent l="0" t="0" r="1270" b="190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64" w:rsidRDefault="004B723D">
      <w:r>
        <w:rPr>
          <w:rFonts w:hint="eastAsia"/>
        </w:rPr>
        <w:t>8.3.1 检索加入购物车</w:t>
      </w:r>
    </w:p>
    <w:p w:rsidR="00CE1F64" w:rsidRDefault="004B723D">
      <w:r>
        <w:rPr>
          <w:rFonts w:hint="eastAsia"/>
        </w:rPr>
        <w:t>【检索】：通过输入查询条件检索，可查到目标书籍</w:t>
      </w:r>
    </w:p>
    <w:p w:rsidR="00CE1F64" w:rsidRDefault="004B723D">
      <w:r>
        <w:rPr>
          <w:noProof/>
        </w:rPr>
        <w:drawing>
          <wp:inline distT="0" distB="0" distL="114300" distR="114300">
            <wp:extent cx="5272405" cy="2582545"/>
            <wp:effectExtent l="0" t="0" r="4445" b="8255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64" w:rsidRDefault="004B723D">
      <w:r>
        <w:rPr>
          <w:rFonts w:hint="eastAsia"/>
        </w:rPr>
        <w:t>【批量加入采购】【加入采购】：对于查询到的目标书籍，支持批量加入采购，或者是单本加入采购。加入采购后，在购物车中操作请查看【05采购-如何采选产品】</w:t>
      </w:r>
    </w:p>
    <w:p w:rsidR="00CE1F64" w:rsidRDefault="004B723D">
      <w:r>
        <w:rPr>
          <w:rFonts w:hint="eastAsia"/>
        </w:rPr>
        <w:t>8.3.2选书模板</w:t>
      </w:r>
    </w:p>
    <w:p w:rsidR="00CE1F64" w:rsidRDefault="004B723D">
      <w:r>
        <w:rPr>
          <w:rFonts w:hint="eastAsia"/>
        </w:rPr>
        <w:t>【检索】：通过输入查询条件检索，可保存为选书模板</w:t>
      </w:r>
    </w:p>
    <w:p w:rsidR="00CE1F64" w:rsidRDefault="004B723D">
      <w:r>
        <w:rPr>
          <w:noProof/>
        </w:rPr>
        <w:drawing>
          <wp:inline distT="0" distB="0" distL="114300" distR="114300">
            <wp:extent cx="5269230" cy="1172845"/>
            <wp:effectExtent l="0" t="0" r="7620" b="8255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64" w:rsidRDefault="004B723D">
      <w:r>
        <w:rPr>
          <w:rFonts w:hint="eastAsia"/>
        </w:rPr>
        <w:t>对于此模板，可新增成新的选书模板，此模板的名称不可与已经存在的模板名称重复。亦或，可保存为已有的模板，选择已有的模板名称，替换之前的模板中的条件。</w:t>
      </w:r>
    </w:p>
    <w:p w:rsidR="00CE1F64" w:rsidRDefault="004B723D">
      <w:r>
        <w:rPr>
          <w:rFonts w:hint="eastAsia"/>
        </w:rPr>
        <w:t>【选择模板】：点击后，弹窗显示此账号下的已保存的选书模板，以及会展示其他图书馆在</w:t>
      </w:r>
      <w:r>
        <w:rPr>
          <w:rFonts w:hint="eastAsia"/>
        </w:rPr>
        <w:lastRenderedPageBreak/>
        <w:t>用的选书模板。</w:t>
      </w:r>
    </w:p>
    <w:p w:rsidR="00CE1F64" w:rsidRDefault="00CE1F64"/>
    <w:p w:rsidR="00CE1F64" w:rsidRDefault="004B723D">
      <w:r>
        <w:rPr>
          <w:noProof/>
        </w:rPr>
        <w:drawing>
          <wp:inline distT="0" distB="0" distL="114300" distR="114300">
            <wp:extent cx="5271135" cy="2812415"/>
            <wp:effectExtent l="0" t="0" r="5715" b="698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64" w:rsidRDefault="004B723D">
      <w:r>
        <w:rPr>
          <w:rFonts w:hint="eastAsia"/>
        </w:rPr>
        <w:t>选中点击其中一个模板后，页面上显示此模板查询条件下的目标书籍。</w:t>
      </w:r>
    </w:p>
    <w:p w:rsidR="00CE1F64" w:rsidRDefault="004B723D">
      <w:r>
        <w:rPr>
          <w:rFonts w:hint="eastAsia"/>
        </w:rPr>
        <w:t>【编辑模板】：可修改模板名称，以及删除模板的操作。</w:t>
      </w:r>
    </w:p>
    <w:p w:rsidR="00CE1F64" w:rsidRDefault="004B723D">
      <w:r>
        <w:rPr>
          <w:noProof/>
        </w:rPr>
        <w:drawing>
          <wp:inline distT="0" distB="0" distL="114300" distR="114300">
            <wp:extent cx="5262245" cy="2568575"/>
            <wp:effectExtent l="0" t="0" r="14605" b="3175"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64" w:rsidRDefault="004B723D">
      <w:r>
        <w:rPr>
          <w:rFonts w:hint="eastAsia"/>
        </w:rPr>
        <w:t>选中点击其中一个模板后，页面上显示此模板查询条件下的目标书籍。</w:t>
      </w:r>
    </w:p>
    <w:p w:rsidR="00CE1F64" w:rsidRDefault="00CE1F64"/>
    <w:p w:rsidR="00CE1F64" w:rsidRDefault="00CE1F64"/>
    <w:p w:rsidR="00CE1F64" w:rsidRDefault="00CE1F64"/>
    <w:sectPr w:rsidR="00CE1F64" w:rsidSect="00CE1F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0C99" w:rsidRDefault="00940C99" w:rsidP="00C342DD">
      <w:r>
        <w:separator/>
      </w:r>
    </w:p>
  </w:endnote>
  <w:endnote w:type="continuationSeparator" w:id="1">
    <w:p w:rsidR="00940C99" w:rsidRDefault="00940C99" w:rsidP="00C342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0C99" w:rsidRDefault="00940C99" w:rsidP="00C342DD">
      <w:r>
        <w:separator/>
      </w:r>
    </w:p>
  </w:footnote>
  <w:footnote w:type="continuationSeparator" w:id="1">
    <w:p w:rsidR="00940C99" w:rsidRDefault="00940C99" w:rsidP="00C342D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11A0"/>
    <w:rsid w:val="00025837"/>
    <w:rsid w:val="000474D5"/>
    <w:rsid w:val="00056438"/>
    <w:rsid w:val="000C4127"/>
    <w:rsid w:val="001408FA"/>
    <w:rsid w:val="00146DF0"/>
    <w:rsid w:val="00150A2F"/>
    <w:rsid w:val="001C0ED5"/>
    <w:rsid w:val="001F5F87"/>
    <w:rsid w:val="00216F36"/>
    <w:rsid w:val="00287D99"/>
    <w:rsid w:val="003A0E78"/>
    <w:rsid w:val="003C6E21"/>
    <w:rsid w:val="003D6A0C"/>
    <w:rsid w:val="004377A1"/>
    <w:rsid w:val="00475177"/>
    <w:rsid w:val="004832E3"/>
    <w:rsid w:val="004B723D"/>
    <w:rsid w:val="004E6F4F"/>
    <w:rsid w:val="004F53F8"/>
    <w:rsid w:val="00572588"/>
    <w:rsid w:val="005A3BA3"/>
    <w:rsid w:val="005B423B"/>
    <w:rsid w:val="005C53ED"/>
    <w:rsid w:val="005F66E2"/>
    <w:rsid w:val="0067152F"/>
    <w:rsid w:val="0067451A"/>
    <w:rsid w:val="006839A1"/>
    <w:rsid w:val="006F5789"/>
    <w:rsid w:val="00765243"/>
    <w:rsid w:val="007851B5"/>
    <w:rsid w:val="008B5D12"/>
    <w:rsid w:val="008C49B6"/>
    <w:rsid w:val="00940C99"/>
    <w:rsid w:val="009536DB"/>
    <w:rsid w:val="00A63398"/>
    <w:rsid w:val="00AB5333"/>
    <w:rsid w:val="00B21EDC"/>
    <w:rsid w:val="00B25454"/>
    <w:rsid w:val="00C342DD"/>
    <w:rsid w:val="00C935C5"/>
    <w:rsid w:val="00CE1F64"/>
    <w:rsid w:val="00CE73C1"/>
    <w:rsid w:val="00CF534B"/>
    <w:rsid w:val="00D12759"/>
    <w:rsid w:val="00D60D9A"/>
    <w:rsid w:val="00D81225"/>
    <w:rsid w:val="00D82C06"/>
    <w:rsid w:val="00E103FF"/>
    <w:rsid w:val="00E360E9"/>
    <w:rsid w:val="00E5253B"/>
    <w:rsid w:val="00E71ED2"/>
    <w:rsid w:val="00EA2F29"/>
    <w:rsid w:val="00EC6AEA"/>
    <w:rsid w:val="00F029BF"/>
    <w:rsid w:val="00F115E9"/>
    <w:rsid w:val="00FB0134"/>
    <w:rsid w:val="00FB11A0"/>
    <w:rsid w:val="012D7C44"/>
    <w:rsid w:val="056F05D2"/>
    <w:rsid w:val="1FA022DA"/>
    <w:rsid w:val="231C7656"/>
    <w:rsid w:val="27425687"/>
    <w:rsid w:val="499D7D42"/>
    <w:rsid w:val="4AC9530F"/>
    <w:rsid w:val="4B0812E4"/>
    <w:rsid w:val="4C37060C"/>
    <w:rsid w:val="4F2169F3"/>
    <w:rsid w:val="68C81831"/>
    <w:rsid w:val="70123D3E"/>
    <w:rsid w:val="7BA76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F6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CE1F64"/>
    <w:pPr>
      <w:keepNext/>
      <w:keepLines/>
      <w:spacing w:line="360" w:lineRule="auto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uiPriority w:val="9"/>
    <w:unhideWhenUsed/>
    <w:qFormat/>
    <w:rsid w:val="00CE1F64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CE1F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CE1F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qFormat/>
    <w:rsid w:val="00CE1F6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CE1F64"/>
    <w:rPr>
      <w:color w:val="605E5C"/>
      <w:shd w:val="clear" w:color="auto" w:fill="E1DFDD"/>
    </w:rPr>
  </w:style>
  <w:style w:type="character" w:customStyle="1" w:styleId="Char0">
    <w:name w:val="页眉 Char"/>
    <w:basedOn w:val="a0"/>
    <w:link w:val="a4"/>
    <w:uiPriority w:val="99"/>
    <w:qFormat/>
    <w:rsid w:val="00CE1F64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CE1F64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C342D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342DD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C342DD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rmd.ytzhihui.com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hyperlink" Target="http://www.sanxinbook.com/" TargetMode="External"/><Relationship Id="rId51" Type="http://schemas.openxmlformats.org/officeDocument/2006/relationships/image" Target="media/image4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352</Words>
  <Characters>2011</Characters>
  <Application>Microsoft Office Word</Application>
  <DocSecurity>0</DocSecurity>
  <Lines>16</Lines>
  <Paragraphs>4</Paragraphs>
  <ScaleCrop>false</ScaleCrop>
  <Company/>
  <LinksUpToDate>false</LinksUpToDate>
  <CharactersWithSpaces>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朋友</dc:creator>
  <cp:lastModifiedBy>lenovo</cp:lastModifiedBy>
  <cp:revision>3</cp:revision>
  <cp:lastPrinted>2020-04-03T02:35:00Z</cp:lastPrinted>
  <dcterms:created xsi:type="dcterms:W3CDTF">2021-09-09T03:13:00Z</dcterms:created>
  <dcterms:modified xsi:type="dcterms:W3CDTF">2021-09-09T03:16:00Z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0F761F91000D4744A097BBEAD6FCCED9</vt:lpwstr>
  </property>
</Properties>
</file>